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EE" w:rsidRPr="001267EB" w:rsidRDefault="001267EB">
      <w:pPr>
        <w:rPr>
          <w:rFonts w:ascii="Times New Roman" w:hAnsi="Times New Roman" w:cs="Times New Roman"/>
          <w:b/>
        </w:rPr>
      </w:pPr>
      <w:r w:rsidRPr="001267EB">
        <w:rPr>
          <w:rFonts w:ascii="Times New Roman" w:hAnsi="Times New Roman" w:cs="Times New Roman"/>
          <w:b/>
        </w:rPr>
        <w:t xml:space="preserve">Activity </w:t>
      </w:r>
      <w:r w:rsidR="00EC293C" w:rsidRPr="001267EB">
        <w:rPr>
          <w:rFonts w:ascii="Times New Roman" w:hAnsi="Times New Roman" w:cs="Times New Roman"/>
          <w:b/>
        </w:rPr>
        <w:t>11.</w:t>
      </w:r>
      <w:r w:rsidR="00AA581E" w:rsidRPr="001267EB">
        <w:rPr>
          <w:rFonts w:ascii="Times New Roman" w:hAnsi="Times New Roman" w:cs="Times New Roman"/>
          <w:b/>
        </w:rPr>
        <w:t>9</w:t>
      </w:r>
      <w:r w:rsidRPr="001267EB">
        <w:rPr>
          <w:rFonts w:ascii="Times New Roman" w:hAnsi="Times New Roman" w:cs="Times New Roman"/>
          <w:b/>
        </w:rPr>
        <w:t>:</w:t>
      </w:r>
      <w:r w:rsidR="00EC293C" w:rsidRPr="001267EB">
        <w:rPr>
          <w:rFonts w:ascii="Times New Roman" w:hAnsi="Times New Roman" w:cs="Times New Roman"/>
          <w:b/>
        </w:rPr>
        <w:t xml:space="preserve"> Applying Probabilities: Hypothesis testing 2</w:t>
      </w:r>
      <w:r w:rsidR="00E019A0">
        <w:rPr>
          <w:rFonts w:ascii="Times New Roman" w:hAnsi="Times New Roman" w:cs="Times New Roman"/>
          <w:b/>
        </w:rPr>
        <w:t xml:space="preserve"> </w:t>
      </w:r>
      <w:r w:rsidR="00E019A0">
        <w:rPr>
          <w:rFonts w:ascii="Times New Roman" w:hAnsi="Times New Roman" w:cs="Times New Roman"/>
        </w:rPr>
        <w:t xml:space="preserve">(25 </w:t>
      </w:r>
      <w:proofErr w:type="spellStart"/>
      <w:r w:rsidR="00E019A0">
        <w:rPr>
          <w:rFonts w:ascii="Times New Roman" w:hAnsi="Times New Roman" w:cs="Times New Roman"/>
        </w:rPr>
        <w:t>pts</w:t>
      </w:r>
      <w:proofErr w:type="spellEnd"/>
      <w:r w:rsidR="00E019A0">
        <w:rPr>
          <w:rFonts w:ascii="Times New Roman" w:hAnsi="Times New Roman" w:cs="Times New Roman"/>
        </w:rPr>
        <w:t>)</w:t>
      </w:r>
    </w:p>
    <w:p w:rsidR="00EC293C" w:rsidRPr="001267EB" w:rsidRDefault="00EC293C">
      <w:p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>For a specific year, the average score on the SAT Math test was 515</w:t>
      </w:r>
      <w:r w:rsidR="002F550E" w:rsidRPr="001267EB">
        <w:rPr>
          <w:rFonts w:ascii="Times New Roman" w:hAnsi="Times New Roman" w:cs="Times New Roman"/>
        </w:rPr>
        <w:t xml:space="preserve"> (</w:t>
      </w:r>
      <w:r w:rsidR="002F550E" w:rsidRPr="001267EB">
        <w:rPr>
          <w:rFonts w:ascii="Times New Roman" w:hAnsi="Times New Roman" w:cs="Times New Roman"/>
          <w:i/>
        </w:rPr>
        <w:t>µ</w:t>
      </w:r>
      <w:r w:rsidR="002F550E" w:rsidRPr="001267EB">
        <w:rPr>
          <w:rFonts w:ascii="Times New Roman" w:hAnsi="Times New Roman" w:cs="Times New Roman"/>
        </w:rPr>
        <w:t>)</w:t>
      </w:r>
      <w:r w:rsidRPr="001267EB">
        <w:rPr>
          <w:rFonts w:ascii="Times New Roman" w:hAnsi="Times New Roman" w:cs="Times New Roman"/>
        </w:rPr>
        <w:t>. The variable is normally distributed, and the population standard deviation is 100</w:t>
      </w:r>
      <w:r w:rsidR="002F550E" w:rsidRPr="001267EB">
        <w:rPr>
          <w:rFonts w:ascii="Times New Roman" w:hAnsi="Times New Roman" w:cs="Times New Roman"/>
        </w:rPr>
        <w:t xml:space="preserve"> (</w:t>
      </w:r>
      <w:r w:rsidR="002F550E" w:rsidRPr="001267EB">
        <w:rPr>
          <w:rFonts w:ascii="Times New Roman" w:hAnsi="Times New Roman" w:cs="Times New Roman"/>
          <w:i/>
        </w:rPr>
        <w:t>σ</w:t>
      </w:r>
      <w:r w:rsidR="002F550E" w:rsidRPr="001267EB">
        <w:rPr>
          <w:rFonts w:ascii="Times New Roman" w:hAnsi="Times New Roman" w:cs="Times New Roman"/>
        </w:rPr>
        <w:t>)</w:t>
      </w:r>
      <w:r w:rsidRPr="001267EB">
        <w:rPr>
          <w:rFonts w:ascii="Times New Roman" w:hAnsi="Times New Roman" w:cs="Times New Roman"/>
        </w:rPr>
        <w:t>.  A high school principal wishes to see if his students scored significantly below the national average on the test. He randomly selected 36 student scores</w:t>
      </w:r>
      <w:r w:rsidR="00866664" w:rsidRPr="001267EB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hAnsi="Cambria Math" w:cs="Times New Roman"/>
          </w:rPr>
          <m:t>n</m:t>
        </m:r>
      </m:oMath>
      <w:r w:rsidR="00866664" w:rsidRPr="001267EB">
        <w:rPr>
          <w:rFonts w:ascii="Times New Roman" w:eastAsiaTheme="minorEastAsia" w:hAnsi="Times New Roman" w:cs="Times New Roman"/>
        </w:rPr>
        <w:t>)</w:t>
      </w:r>
      <w:r w:rsidRPr="001267EB">
        <w:rPr>
          <w:rFonts w:ascii="Times New Roman" w:hAnsi="Times New Roman" w:cs="Times New Roman"/>
        </w:rPr>
        <w:t>, which are shown in the table below (and on the Excel spreadsheet for masterly activities).</w:t>
      </w:r>
    </w:p>
    <w:tbl>
      <w:tblPr>
        <w:tblStyle w:val="TableGrid"/>
        <w:tblpPr w:leftFromText="180" w:rightFromText="180" w:vertAnchor="text" w:horzAnchor="page" w:tblpX="3526" w:tblpY="122"/>
        <w:tblW w:w="0" w:type="auto"/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623"/>
        <w:gridCol w:w="624"/>
        <w:gridCol w:w="624"/>
      </w:tblGrid>
      <w:tr w:rsidR="00EC293C" w:rsidRPr="001267EB" w:rsidTr="00EC293C">
        <w:trPr>
          <w:trHeight w:val="381"/>
        </w:trPr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499</w:t>
            </w:r>
          </w:p>
        </w:tc>
      </w:tr>
      <w:tr w:rsidR="00EC293C" w:rsidRPr="001267EB" w:rsidTr="00EC293C">
        <w:trPr>
          <w:trHeight w:val="381"/>
        </w:trPr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505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493</w:t>
            </w:r>
          </w:p>
        </w:tc>
      </w:tr>
      <w:tr w:rsidR="00EC293C" w:rsidRPr="001267EB" w:rsidTr="00EC293C">
        <w:trPr>
          <w:trHeight w:val="396"/>
        </w:trPr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506</w:t>
            </w:r>
          </w:p>
        </w:tc>
      </w:tr>
      <w:tr w:rsidR="00EC293C" w:rsidRPr="001267EB" w:rsidTr="00EC293C">
        <w:trPr>
          <w:trHeight w:val="381"/>
        </w:trPr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551</w:t>
            </w:r>
          </w:p>
        </w:tc>
      </w:tr>
      <w:tr w:rsidR="00EC293C" w:rsidRPr="001267EB" w:rsidTr="00EC293C">
        <w:trPr>
          <w:trHeight w:val="381"/>
        </w:trPr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500</w:t>
            </w:r>
          </w:p>
        </w:tc>
      </w:tr>
      <w:tr w:rsidR="00EC293C" w:rsidRPr="001267EB" w:rsidTr="00EC293C">
        <w:trPr>
          <w:trHeight w:val="381"/>
        </w:trPr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623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624" w:type="dxa"/>
          </w:tcPr>
          <w:p w:rsidR="00EC293C" w:rsidRPr="001267EB" w:rsidRDefault="00EC293C" w:rsidP="00EC293C">
            <w:pPr>
              <w:jc w:val="center"/>
              <w:rPr>
                <w:rFonts w:ascii="Times New Roman" w:hAnsi="Times New Roman" w:cs="Times New Roman"/>
              </w:rPr>
            </w:pPr>
            <w:r w:rsidRPr="001267EB">
              <w:rPr>
                <w:rFonts w:ascii="Times New Roman" w:hAnsi="Times New Roman" w:cs="Times New Roman"/>
              </w:rPr>
              <w:t>504</w:t>
            </w:r>
          </w:p>
        </w:tc>
      </w:tr>
    </w:tbl>
    <w:p w:rsidR="00EC293C" w:rsidRPr="001267EB" w:rsidRDefault="00EC293C">
      <w:pPr>
        <w:rPr>
          <w:rFonts w:ascii="Times New Roman" w:hAnsi="Times New Roman" w:cs="Times New Roman"/>
        </w:rPr>
      </w:pPr>
    </w:p>
    <w:p w:rsidR="00EC293C" w:rsidRPr="001267EB" w:rsidRDefault="00EC293C">
      <w:pPr>
        <w:rPr>
          <w:rFonts w:ascii="Times New Roman" w:hAnsi="Times New Roman" w:cs="Times New Roman"/>
        </w:rPr>
      </w:pPr>
    </w:p>
    <w:p w:rsidR="00EC293C" w:rsidRPr="001267EB" w:rsidRDefault="00EC293C">
      <w:pPr>
        <w:rPr>
          <w:rFonts w:ascii="Times New Roman" w:hAnsi="Times New Roman" w:cs="Times New Roman"/>
        </w:rPr>
      </w:pPr>
    </w:p>
    <w:p w:rsidR="00EC293C" w:rsidRPr="001267EB" w:rsidRDefault="00EC293C">
      <w:pPr>
        <w:rPr>
          <w:rFonts w:ascii="Times New Roman" w:hAnsi="Times New Roman" w:cs="Times New Roman"/>
        </w:rPr>
      </w:pPr>
    </w:p>
    <w:p w:rsidR="00EC293C" w:rsidRPr="001267EB" w:rsidRDefault="00EC293C">
      <w:pPr>
        <w:rPr>
          <w:rFonts w:ascii="Times New Roman" w:hAnsi="Times New Roman" w:cs="Times New Roman"/>
        </w:rPr>
      </w:pPr>
    </w:p>
    <w:p w:rsidR="00EC293C" w:rsidRPr="001267EB" w:rsidRDefault="00EC293C">
      <w:pPr>
        <w:rPr>
          <w:rFonts w:ascii="Times New Roman" w:hAnsi="Times New Roman" w:cs="Times New Roman"/>
        </w:rPr>
      </w:pPr>
    </w:p>
    <w:p w:rsidR="00EC293C" w:rsidRPr="001267EB" w:rsidRDefault="00EC293C">
      <w:p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 xml:space="preserve">At </w:t>
      </w:r>
      <w:r w:rsidRPr="001267EB">
        <w:rPr>
          <w:rFonts w:ascii="Times New Roman" w:hAnsi="Times New Roman" w:cs="Times New Roman"/>
          <w:i/>
        </w:rPr>
        <w:t>α</w:t>
      </w:r>
      <w:r w:rsidRPr="001267EB">
        <w:rPr>
          <w:rFonts w:ascii="Times New Roman" w:hAnsi="Times New Roman" w:cs="Times New Roman"/>
        </w:rPr>
        <w:t xml:space="preserve"> = 0.10, is there enough evidence to support the principal’s claim?</w:t>
      </w:r>
      <w:r w:rsidR="00E019A0">
        <w:rPr>
          <w:rFonts w:ascii="Times New Roman" w:hAnsi="Times New Roman" w:cs="Times New Roman"/>
        </w:rPr>
        <w:t xml:space="preserve"> (25 </w:t>
      </w:r>
      <w:proofErr w:type="spellStart"/>
      <w:r w:rsidR="00E019A0">
        <w:rPr>
          <w:rFonts w:ascii="Times New Roman" w:hAnsi="Times New Roman" w:cs="Times New Roman"/>
        </w:rPr>
        <w:t>pts</w:t>
      </w:r>
      <w:proofErr w:type="spellEnd"/>
      <w:r w:rsidR="00E019A0">
        <w:rPr>
          <w:rFonts w:ascii="Times New Roman" w:hAnsi="Times New Roman" w:cs="Times New Roman"/>
        </w:rPr>
        <w:t>)</w:t>
      </w:r>
    </w:p>
    <w:p w:rsidR="00EC293C" w:rsidRDefault="00EC293C" w:rsidP="00EC29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>State hypotheses:</w:t>
      </w:r>
    </w:p>
    <w:p w:rsidR="00EB5A91" w:rsidRDefault="00EB5A91" w:rsidP="00EB5A91">
      <w:pPr>
        <w:pStyle w:val="ListParagraph"/>
        <w:rPr>
          <w:rFonts w:ascii="Times New Roman" w:hAnsi="Times New Roman" w:cs="Times New Roman"/>
        </w:rPr>
      </w:pPr>
      <w:r w:rsidRPr="00EB5A91">
        <w:rPr>
          <w:rFonts w:ascii="Times New Roman" w:hAnsi="Times New Roman" w:cs="Times New Roman"/>
        </w:rPr>
        <w:t>Null hypothesis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EB5A91">
        <w:rPr>
          <w:rFonts w:ascii="Times New Roman" w:eastAsiaTheme="minorEastAsia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: </w:t>
      </w:r>
      <w:r w:rsidRPr="00C304F5">
        <w:rPr>
          <w:rFonts w:ascii="Times New Roman" w:hAnsi="Times New Roman" w:cs="Times New Roman"/>
          <w:i/>
        </w:rPr>
        <w:t>µ</w:t>
      </w:r>
      <w:r>
        <w:rPr>
          <w:rFonts w:ascii="Times New Roman" w:hAnsi="Times New Roman" w:cs="Times New Roman"/>
        </w:rPr>
        <w:t xml:space="preserve"> = 515</w:t>
      </w:r>
    </w:p>
    <w:p w:rsidR="00EB5A91" w:rsidRPr="00EB5A91" w:rsidRDefault="00EB5A91" w:rsidP="00EB5A91">
      <w:pPr>
        <w:pStyle w:val="ListParagraph"/>
        <w:rPr>
          <w:rFonts w:ascii="Times New Roman" w:eastAsiaTheme="minorEastAsia" w:hAnsi="Times New Roman" w:cs="Times New Roman"/>
        </w:rPr>
      </w:pPr>
      <w:r w:rsidRPr="00EB5A91">
        <w:rPr>
          <w:rFonts w:ascii="Times New Roman" w:hAnsi="Times New Roman" w:cs="Times New Roman"/>
        </w:rPr>
        <w:t>Research hypothesis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EB5A91">
        <w:rPr>
          <w:rFonts w:ascii="Times New Roman" w:eastAsiaTheme="minorEastAsia" w:hAnsi="Times New Roman" w:cs="Times New Roman"/>
        </w:rPr>
        <w:t>)</w:t>
      </w:r>
      <w:r>
        <w:rPr>
          <w:rFonts w:ascii="Times New Roman" w:eastAsiaTheme="minorEastAsia" w:hAnsi="Times New Roman" w:cs="Times New Roman"/>
        </w:rPr>
        <w:t xml:space="preserve">: </w:t>
      </w:r>
      <w:r w:rsidRPr="00C304F5">
        <w:rPr>
          <w:rFonts w:ascii="Times New Roman" w:hAnsi="Times New Roman" w:cs="Times New Roman"/>
          <w:i/>
        </w:rPr>
        <w:t>µ</w:t>
      </w:r>
      <w:r>
        <w:rPr>
          <w:rFonts w:ascii="Times New Roman" w:hAnsi="Times New Roman" w:cs="Times New Roman"/>
        </w:rPr>
        <w:t xml:space="preserve"> &lt; 515</w:t>
      </w:r>
    </w:p>
    <w:p w:rsidR="00EC293C" w:rsidRPr="001267EB" w:rsidRDefault="00EB5A91" w:rsidP="00EB5A9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C293C" w:rsidRDefault="00EC293C" w:rsidP="00EC29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 xml:space="preserve">Find the critical value with </w:t>
      </w:r>
      <w:r w:rsidRPr="001267EB">
        <w:rPr>
          <w:rFonts w:ascii="Times New Roman" w:hAnsi="Times New Roman" w:cs="Times New Roman"/>
          <w:i/>
        </w:rPr>
        <w:t>α</w:t>
      </w:r>
      <w:r w:rsidRPr="001267EB">
        <w:rPr>
          <w:rFonts w:ascii="Times New Roman" w:hAnsi="Times New Roman" w:cs="Times New Roman"/>
        </w:rPr>
        <w:t xml:space="preserve"> = 0.10:</w:t>
      </w:r>
    </w:p>
    <w:p w:rsidR="00EB5A91" w:rsidRDefault="00EB5A91" w:rsidP="00EB5A9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1-0.10 = 0.900</w:t>
      </w:r>
    </w:p>
    <w:p w:rsidR="00EB5A91" w:rsidRPr="001267EB" w:rsidRDefault="00EB5A91" w:rsidP="00EB5A9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critical value = </w:t>
      </w:r>
      <w:r w:rsidRPr="00EB5A91">
        <w:rPr>
          <w:rFonts w:ascii="Times New Roman" w:hAnsi="Times New Roman" w:cs="Times New Roman"/>
          <w:b/>
        </w:rPr>
        <w:t>-1.285</w:t>
      </w:r>
    </w:p>
    <w:p w:rsidR="00EC293C" w:rsidRDefault="00EC293C" w:rsidP="00EC29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>Compute the test value:</w:t>
      </w:r>
    </w:p>
    <w:p w:rsidR="00CF2A88" w:rsidRDefault="00CF2A88" w:rsidP="00CF2A8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Sample mean = 509.58.</w:t>
      </w:r>
    </w:p>
    <w:p w:rsidR="00CF2A88" w:rsidRDefault="00CF2A88" w:rsidP="00CF2A8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 value = (509.58-515)/ (100/√36) = </w:t>
      </w:r>
      <w:r w:rsidR="00767D2E">
        <w:rPr>
          <w:rFonts w:ascii="Times New Roman" w:hAnsi="Times New Roman" w:cs="Times New Roman"/>
          <w:b/>
          <w:u w:val="single"/>
        </w:rPr>
        <w:t>-0.3252</w:t>
      </w:r>
    </w:p>
    <w:p w:rsidR="00EB5A91" w:rsidRPr="001267EB" w:rsidRDefault="00767D2E" w:rsidP="00EB5A9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 statistic = </w:t>
      </w:r>
      <w:r w:rsidRPr="00767D2E">
        <w:rPr>
          <w:rFonts w:ascii="Times New Roman" w:hAnsi="Times New Roman" w:cs="Times New Roman"/>
          <w:b/>
        </w:rPr>
        <w:t>0.3735</w:t>
      </w:r>
    </w:p>
    <w:p w:rsidR="00EC293C" w:rsidRDefault="00EC293C" w:rsidP="00EC29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>Make the decision about whether the data supports principal’s claim:</w:t>
      </w:r>
    </w:p>
    <w:p w:rsidR="00767D2E" w:rsidRPr="001267EB" w:rsidRDefault="00767D2E" w:rsidP="00767D2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not reject the claim.</w:t>
      </w:r>
      <w:bookmarkStart w:id="0" w:name="_GoBack"/>
      <w:bookmarkEnd w:id="0"/>
    </w:p>
    <w:p w:rsidR="00EC293C" w:rsidRDefault="00EC293C" w:rsidP="00EC29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67EB">
        <w:rPr>
          <w:rFonts w:ascii="Times New Roman" w:hAnsi="Times New Roman" w:cs="Times New Roman"/>
        </w:rPr>
        <w:t>Summarize the results:</w:t>
      </w:r>
    </w:p>
    <w:p w:rsidR="00767D2E" w:rsidRPr="00767D2E" w:rsidRDefault="00767D2E" w:rsidP="00767D2E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T statistic is greater than </w:t>
      </w:r>
      <w:r w:rsidRPr="001267EB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there is insufficient evidence to support the principal’s claim.</w:t>
      </w:r>
    </w:p>
    <w:sectPr w:rsidR="00767D2E" w:rsidRPr="00767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6B67CC"/>
    <w:multiLevelType w:val="hybridMultilevel"/>
    <w:tmpl w:val="2ED28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3C"/>
    <w:rsid w:val="00021CC6"/>
    <w:rsid w:val="001267EB"/>
    <w:rsid w:val="001A22EE"/>
    <w:rsid w:val="002F550E"/>
    <w:rsid w:val="00767D2E"/>
    <w:rsid w:val="00866664"/>
    <w:rsid w:val="00A16910"/>
    <w:rsid w:val="00AA581E"/>
    <w:rsid w:val="00C01664"/>
    <w:rsid w:val="00CF2A88"/>
    <w:rsid w:val="00E019A0"/>
    <w:rsid w:val="00EB5A91"/>
    <w:rsid w:val="00EC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A7519-76C3-4609-8074-2D13695A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2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293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666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Prof Scofied</cp:lastModifiedBy>
  <cp:revision>2</cp:revision>
  <dcterms:created xsi:type="dcterms:W3CDTF">2018-07-16T21:22:00Z</dcterms:created>
  <dcterms:modified xsi:type="dcterms:W3CDTF">2018-07-16T21:22:00Z</dcterms:modified>
</cp:coreProperties>
</file>